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D" w:rsidRDefault="007C4F88" w:rsidP="008A22C6">
      <w:pPr>
        <w:rPr>
          <w:b/>
        </w:rPr>
      </w:pPr>
      <w:r w:rsidRPr="007C4F88">
        <w:rPr>
          <w:b/>
        </w:rPr>
        <w:t>Appendix 1: Committee structure</w:t>
      </w:r>
    </w:p>
    <w:p w:rsidR="003767FD" w:rsidRDefault="003767FD" w:rsidP="008A22C6">
      <w:pPr>
        <w:rPr>
          <w:b/>
        </w:rPr>
      </w:pPr>
    </w:p>
    <w:p w:rsidR="003767FD" w:rsidRDefault="003767FD" w:rsidP="008A22C6">
      <w:pPr>
        <w:rPr>
          <w:b/>
        </w:rPr>
      </w:pPr>
      <w:bookmarkStart w:id="0" w:name="_GoBack"/>
      <w:bookmarkEnd w:id="0"/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531747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:rsidTr="00531747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8A22C6">
            <w:r>
              <w:t>Formed by election by halves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Pr="00514B61" w:rsidRDefault="00572DA3" w:rsidP="008A22C6">
            <w:r>
              <w:t>City Executive Board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7C3793">
              <w:t>.  Must have 3-10 members.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Pr="00AA279F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Tr="00531747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14B61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Tr="00531747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 the City Executive Board.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572DA3" w:rsidRPr="00514B61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RPr="00514B61" w:rsidTr="00531747">
        <w:tc>
          <w:tcPr>
            <w:tcW w:w="2518" w:type="dxa"/>
          </w:tcPr>
          <w:p w:rsidR="00572DA3" w:rsidRDefault="00572DA3" w:rsidP="00AA279F">
            <w:r>
              <w:t>Disciplinary Committee for Chief Executive, Heads of Service and Directors</w:t>
            </w:r>
          </w:p>
          <w:p w:rsidR="0064220C" w:rsidRPr="0064220C" w:rsidRDefault="0064220C" w:rsidP="00AA279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 the City Executive Board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East Area Planning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808D7" w:rsidRDefault="00572DA3" w:rsidP="009A5629">
            <w:r>
              <w:t>West Area Planning Committee</w:t>
            </w:r>
          </w:p>
        </w:tc>
        <w:tc>
          <w:tcPr>
            <w:tcW w:w="1276" w:type="dxa"/>
          </w:tcPr>
          <w:p w:rsidR="00572DA3" w:rsidRPr="005808D7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rPr>
                <w:b/>
              </w:rPr>
              <w:t xml:space="preserve"> 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 xml:space="preserve">City Executive Board members cannot be members of the Scrutiny Committee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:rsidR="00514B61" w:rsidRPr="007C4F88" w:rsidRDefault="00514B61" w:rsidP="00531747">
      <w:pPr>
        <w:rPr>
          <w:b/>
        </w:rPr>
      </w:pPr>
    </w:p>
    <w:sectPr w:rsidR="00514B61" w:rsidRPr="007C4F88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8"/>
    <w:rsid w:val="000B4310"/>
    <w:rsid w:val="003767FD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8A22C6"/>
    <w:rsid w:val="008B2DB2"/>
    <w:rsid w:val="00AA279F"/>
    <w:rsid w:val="00C07F80"/>
    <w:rsid w:val="00C3255B"/>
    <w:rsid w:val="00C67AA2"/>
    <w:rsid w:val="00F51FC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CE3E-8EBE-4D01-A961-9ECF404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733367DE</Template>
  <TotalTime>118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8</cp:revision>
  <cp:lastPrinted>2018-05-03T13:19:00Z</cp:lastPrinted>
  <dcterms:created xsi:type="dcterms:W3CDTF">2018-05-03T10:55:00Z</dcterms:created>
  <dcterms:modified xsi:type="dcterms:W3CDTF">2018-05-03T13:40:00Z</dcterms:modified>
</cp:coreProperties>
</file>